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B398" w14:textId="77777777" w:rsidR="00715D71" w:rsidRPr="00715D71" w:rsidRDefault="00715D71" w:rsidP="00715D71">
      <w:pPr>
        <w:pStyle w:val="Body"/>
        <w:spacing w:after="120"/>
        <w:rPr>
          <w:rFonts w:ascii="Gotham Book" w:eastAsia="Gotham Book" w:hAnsi="Gotham Book" w:cs="Gotham Book"/>
          <w:i/>
          <w:iCs/>
          <w:color w:val="000000" w:themeColor="text1"/>
          <w:sz w:val="24"/>
          <w:szCs w:val="24"/>
          <w:u w:color="404040"/>
        </w:rPr>
      </w:pPr>
      <w:r w:rsidRPr="00715D71">
        <w:rPr>
          <w:rFonts w:ascii="Gotham Black" w:eastAsia="Gotham Black" w:hAnsi="Gotham Black" w:cs="Gotham Black"/>
          <w:color w:val="000000" w:themeColor="text1"/>
          <w:sz w:val="24"/>
          <w:szCs w:val="24"/>
          <w:u w:color="404040"/>
        </w:rPr>
        <w:t>Key Scripture</w:t>
      </w:r>
    </w:p>
    <w:p w14:paraId="1337B8C5" w14:textId="77777777" w:rsidR="00715D71" w:rsidRPr="00715D71" w:rsidRDefault="00715D71" w:rsidP="00715D71">
      <w:pPr>
        <w:pStyle w:val="Body"/>
        <w:spacing w:after="120"/>
        <w:rPr>
          <w:rFonts w:ascii="Gotham Book" w:eastAsia="Gotham Book" w:hAnsi="Gotham Book" w:cs="Gotham Book"/>
          <w:i/>
          <w:iCs/>
          <w:color w:val="000000" w:themeColor="text1"/>
          <w:sz w:val="24"/>
          <w:szCs w:val="24"/>
          <w:u w:color="404040"/>
          <w:vertAlign w:val="superscript"/>
        </w:rPr>
      </w:pPr>
      <w:r w:rsidRPr="00715D71">
        <w:rPr>
          <w:rFonts w:ascii="Gotham Book" w:eastAsia="Gotham Book" w:hAnsi="Gotham Book" w:cs="Gotham Book"/>
          <w:i/>
          <w:iCs/>
          <w:color w:val="000000" w:themeColor="text1"/>
          <w:sz w:val="24"/>
          <w:szCs w:val="24"/>
          <w:u w:color="404040"/>
        </w:rPr>
        <w:t>For we know that when this earthly tent we live in is taken down (that is, when we die and leave this earthly body), we will have a house in heaven, an eternal body made for us by God himself and not by human hands. We grow weary in our present bodies, and we long to put on our heavenly bodies like new clothing. For we will put on heavenly bodies; we will not be spirits without bodies. While we live in these earthly bodies, we groan and sigh, but it’s not that we want to die and get rid of these bodies that clothe us. Rather, we want to put on our new bodies so that these dying bodies will be swallowed up by life. …</w:t>
      </w:r>
      <w:r w:rsidRPr="00715D71">
        <w:rPr>
          <w:rFonts w:ascii="Gotham Book" w:eastAsia="Gotham Book" w:hAnsi="Gotham Book" w:cs="Gotham Book"/>
          <w:i/>
          <w:iCs/>
          <w:color w:val="000000" w:themeColor="text1"/>
          <w:sz w:val="24"/>
          <w:szCs w:val="24"/>
          <w:u w:color="404040"/>
          <w:vertAlign w:val="superscript"/>
        </w:rPr>
        <w:t xml:space="preserve"> </w:t>
      </w:r>
      <w:proofErr w:type="gramStart"/>
      <w:r w:rsidRPr="00715D71">
        <w:rPr>
          <w:rFonts w:ascii="Gotham Book" w:eastAsia="Gotham Book" w:hAnsi="Gotham Book" w:cs="Gotham Book"/>
          <w:i/>
          <w:iCs/>
          <w:color w:val="000000" w:themeColor="text1"/>
          <w:sz w:val="24"/>
          <w:szCs w:val="24"/>
          <w:u w:color="404040"/>
        </w:rPr>
        <w:t>So</w:t>
      </w:r>
      <w:proofErr w:type="gramEnd"/>
      <w:r w:rsidRPr="00715D71">
        <w:rPr>
          <w:rFonts w:ascii="Gotham Book" w:eastAsia="Gotham Book" w:hAnsi="Gotham Book" w:cs="Gotham Book"/>
          <w:i/>
          <w:iCs/>
          <w:color w:val="000000" w:themeColor="text1"/>
          <w:sz w:val="24"/>
          <w:szCs w:val="24"/>
          <w:u w:color="404040"/>
        </w:rPr>
        <w:t xml:space="preserve"> we are always confident, even though we know that as long as we live in these bodies we are not at home with the Lord. …</w:t>
      </w:r>
      <w:r w:rsidRPr="00715D71">
        <w:rPr>
          <w:rFonts w:ascii="Gotham Book" w:eastAsia="Gotham Book" w:hAnsi="Gotham Book" w:cs="Gotham Book"/>
          <w:i/>
          <w:iCs/>
          <w:color w:val="000000" w:themeColor="text1"/>
          <w:sz w:val="24"/>
          <w:szCs w:val="24"/>
          <w:u w:color="404040"/>
          <w:vertAlign w:val="superscript"/>
        </w:rPr>
        <w:t xml:space="preserve"> </w:t>
      </w:r>
      <w:r w:rsidRPr="00715D71">
        <w:rPr>
          <w:rFonts w:ascii="Gotham Book" w:eastAsia="Gotham Book" w:hAnsi="Gotham Book" w:cs="Gotham Book"/>
          <w:i/>
          <w:iCs/>
          <w:color w:val="000000" w:themeColor="text1"/>
          <w:sz w:val="24"/>
          <w:szCs w:val="24"/>
          <w:u w:color="404040"/>
        </w:rPr>
        <w:t xml:space="preserve">Yes, we are fully confident, and we would rather be away from these earthly bodies, for then we will be at home with the Lord. </w:t>
      </w:r>
      <w:proofErr w:type="gramStart"/>
      <w:r w:rsidRPr="00715D71">
        <w:rPr>
          <w:rFonts w:ascii="Gotham Book" w:eastAsia="Gotham Book" w:hAnsi="Gotham Book" w:cs="Gotham Book"/>
          <w:i/>
          <w:iCs/>
          <w:color w:val="000000" w:themeColor="text1"/>
          <w:sz w:val="24"/>
          <w:szCs w:val="24"/>
          <w:u w:color="404040"/>
        </w:rPr>
        <w:t>So</w:t>
      </w:r>
      <w:proofErr w:type="gramEnd"/>
      <w:r w:rsidRPr="00715D71">
        <w:rPr>
          <w:rFonts w:ascii="Gotham Book" w:eastAsia="Gotham Book" w:hAnsi="Gotham Book" w:cs="Gotham Book"/>
          <w:i/>
          <w:iCs/>
          <w:color w:val="000000" w:themeColor="text1"/>
          <w:sz w:val="24"/>
          <w:szCs w:val="24"/>
          <w:u w:color="404040"/>
        </w:rPr>
        <w:t xml:space="preserve"> whether we are here in this body or away from this body, our goal is to please him. For we must all stand before Christ to be judged. We will each receive whatever we deserve for the good or evil we have done in this earthly body. </w:t>
      </w:r>
      <w:r w:rsidRPr="00715D71">
        <w:rPr>
          <w:rFonts w:ascii="Gotham Book" w:eastAsia="Gotham Book" w:hAnsi="Gotham Book" w:cs="Gotham Book"/>
          <w:i/>
          <w:iCs/>
          <w:color w:val="000000" w:themeColor="text1"/>
          <w:sz w:val="24"/>
          <w:szCs w:val="24"/>
          <w:u w:color="404040"/>
        </w:rPr>
        <w:br/>
      </w:r>
      <w:r w:rsidRPr="00715D71">
        <w:rPr>
          <w:rFonts w:ascii="Gotham Book" w:eastAsia="Gotham Book" w:hAnsi="Gotham Book" w:cs="Gotham Book"/>
          <w:color w:val="000000" w:themeColor="text1"/>
          <w:sz w:val="24"/>
          <w:szCs w:val="24"/>
          <w:u w:color="404040"/>
        </w:rPr>
        <w:t>2 Corinthians 5:1-4, 6, 8-10 NLT</w:t>
      </w:r>
    </w:p>
    <w:p w14:paraId="5BB81C48" w14:textId="77777777" w:rsidR="00715D71" w:rsidRPr="00715D71" w:rsidRDefault="00715D71" w:rsidP="00715D71">
      <w:pPr>
        <w:pStyle w:val="Body"/>
        <w:spacing w:after="120"/>
        <w:rPr>
          <w:rFonts w:ascii="Gotham Black" w:eastAsia="Gotham Black" w:hAnsi="Gotham Black" w:cs="Gotham Black"/>
          <w:color w:val="000000" w:themeColor="text1"/>
          <w:sz w:val="24"/>
          <w:szCs w:val="24"/>
          <w:u w:color="404040"/>
        </w:rPr>
      </w:pPr>
      <w:r w:rsidRPr="00715D71">
        <w:rPr>
          <w:rFonts w:ascii="Gotham Black" w:eastAsia="Gotham Black" w:hAnsi="Gotham Black" w:cs="Gotham Black"/>
          <w:color w:val="000000" w:themeColor="text1"/>
          <w:sz w:val="24"/>
          <w:szCs w:val="24"/>
          <w:u w:color="404040"/>
        </w:rPr>
        <w:t>More Scriptures</w:t>
      </w:r>
    </w:p>
    <w:p w14:paraId="4121D145" w14:textId="77777777" w:rsidR="00715D71" w:rsidRPr="00715D71" w:rsidRDefault="00715D71" w:rsidP="00715D71">
      <w:pPr>
        <w:pStyle w:val="Body"/>
        <w:spacing w:after="120"/>
        <w:rPr>
          <w:rFonts w:ascii="Gotham Book" w:eastAsia="Gotham Book" w:hAnsi="Gotham Book" w:cs="Gotham Book"/>
          <w:color w:val="000000" w:themeColor="text1"/>
          <w:sz w:val="24"/>
          <w:szCs w:val="24"/>
          <w:u w:color="404040"/>
        </w:rPr>
      </w:pPr>
      <w:r w:rsidRPr="00715D71">
        <w:rPr>
          <w:rFonts w:ascii="Gotham Book" w:eastAsia="Gotham Book" w:hAnsi="Gotham Book" w:cs="Gotham Book"/>
          <w:color w:val="000000" w:themeColor="text1"/>
          <w:sz w:val="24"/>
          <w:szCs w:val="24"/>
          <w:u w:color="404040"/>
        </w:rPr>
        <w:t>Hebrews 9:27-28; John 11:25-26; Luke 23:42-43; Philippians 1:20-23; 1 Peter 1:17; Revelation 20:11, 12, 15; Matthew 7:21-23</w:t>
      </w:r>
    </w:p>
    <w:p w14:paraId="4966191C" w14:textId="77777777" w:rsidR="00715D71" w:rsidRPr="00715D71" w:rsidRDefault="00715D71" w:rsidP="00715D71">
      <w:pPr>
        <w:pStyle w:val="Body"/>
        <w:spacing w:after="120"/>
        <w:rPr>
          <w:color w:val="000000" w:themeColor="text1"/>
          <w:sz w:val="24"/>
          <w:szCs w:val="24"/>
        </w:rPr>
      </w:pPr>
      <w:r w:rsidRPr="00715D71">
        <w:rPr>
          <w:rFonts w:ascii="Gotham Book" w:eastAsia="Gotham Book" w:hAnsi="Gotham Book" w:cs="Gotham Book"/>
          <w:color w:val="000000" w:themeColor="text1"/>
          <w:sz w:val="24"/>
          <w:szCs w:val="24"/>
          <w:u w:color="404040"/>
        </w:rPr>
        <w:br w:type="column"/>
      </w:r>
    </w:p>
    <w:p w14:paraId="6CDE273A" w14:textId="77777777" w:rsidR="00715D71" w:rsidRPr="00715D71" w:rsidRDefault="00715D71" w:rsidP="00715D71">
      <w:pPr>
        <w:pStyle w:val="Body"/>
        <w:spacing w:after="120"/>
        <w:rPr>
          <w:rFonts w:ascii="Gotham Book" w:eastAsia="Gotham Book" w:hAnsi="Gotham Book" w:cs="Gotham Book"/>
          <w:color w:val="000000" w:themeColor="text1"/>
          <w:sz w:val="24"/>
          <w:szCs w:val="24"/>
          <w:u w:color="404040"/>
        </w:rPr>
      </w:pPr>
    </w:p>
    <w:p w14:paraId="2193D708" w14:textId="77777777" w:rsidR="00715D71" w:rsidRPr="00715D71" w:rsidRDefault="00715D71" w:rsidP="00715D71">
      <w:pPr>
        <w:pStyle w:val="Body"/>
        <w:spacing w:after="120"/>
        <w:rPr>
          <w:rFonts w:ascii="Gotham Book" w:eastAsia="Gotham Book" w:hAnsi="Gotham Book" w:cs="Gotham Book"/>
          <w:i/>
          <w:iCs/>
          <w:color w:val="000000" w:themeColor="text1"/>
          <w:sz w:val="24"/>
          <w:szCs w:val="24"/>
          <w:u w:color="404040"/>
        </w:rPr>
      </w:pPr>
      <w:r w:rsidRPr="00715D71">
        <w:rPr>
          <w:rFonts w:ascii="Gotham Black" w:eastAsia="Gotham Black" w:hAnsi="Gotham Black" w:cs="Gotham Black"/>
          <w:color w:val="000000" w:themeColor="text1"/>
          <w:sz w:val="24"/>
          <w:szCs w:val="24"/>
          <w:u w:color="404040"/>
          <w:lang w:val="nl-NL"/>
        </w:rPr>
        <w:t xml:space="preserve">Start talking. </w:t>
      </w:r>
      <w:r w:rsidRPr="00715D71">
        <w:rPr>
          <w:rFonts w:ascii="Gotham Book" w:eastAsia="Gotham Book" w:hAnsi="Gotham Book" w:cs="Gotham Book"/>
          <w:color w:val="000000" w:themeColor="text1"/>
          <w:sz w:val="24"/>
          <w:szCs w:val="24"/>
          <w:u w:color="404040"/>
        </w:rPr>
        <w:t>Find a conversation starter for your group.</w:t>
      </w:r>
      <w:r w:rsidRPr="00715D71">
        <w:rPr>
          <w:rFonts w:ascii="Gotham Black" w:eastAsia="Gotham Black" w:hAnsi="Gotham Black" w:cs="Gotham Black"/>
          <w:color w:val="000000" w:themeColor="text1"/>
          <w:sz w:val="24"/>
          <w:szCs w:val="24"/>
          <w:u w:color="404040"/>
        </w:rPr>
        <w:t xml:space="preserve"> </w:t>
      </w:r>
    </w:p>
    <w:p w14:paraId="3FAD043B" w14:textId="77777777" w:rsidR="00715D71" w:rsidRPr="00715D71" w:rsidRDefault="00715D71" w:rsidP="00715D71">
      <w:pPr>
        <w:pStyle w:val="ListParagraph"/>
        <w:numPr>
          <w:ilvl w:val="0"/>
          <w:numId w:val="1"/>
        </w:numPr>
        <w:spacing w:after="120"/>
        <w:ind w:left="360" w:hanging="360"/>
        <w:rPr>
          <w:rFonts w:ascii="Gotham Book" w:eastAsia="Gotham Book" w:hAnsi="Gotham Book" w:cs="Gotham Book"/>
          <w:color w:val="000000" w:themeColor="text1"/>
          <w:sz w:val="24"/>
          <w:szCs w:val="24"/>
          <w:u w:color="404040"/>
        </w:rPr>
      </w:pPr>
      <w:r w:rsidRPr="00715D71">
        <w:rPr>
          <w:rFonts w:ascii="Gotham Book" w:eastAsia="Gotham Book" w:hAnsi="Gotham Book" w:cs="Gotham Book"/>
          <w:color w:val="000000" w:themeColor="text1"/>
          <w:sz w:val="24"/>
          <w:szCs w:val="24"/>
          <w:u w:color="404040"/>
        </w:rPr>
        <w:t>What did you grow up believing about life after death?</w:t>
      </w:r>
    </w:p>
    <w:p w14:paraId="6B88195B" w14:textId="0657FF7E" w:rsidR="00715D71" w:rsidRPr="00715D71" w:rsidRDefault="00715D71" w:rsidP="00715D71">
      <w:pPr>
        <w:pStyle w:val="ListParagraph"/>
        <w:numPr>
          <w:ilvl w:val="0"/>
          <w:numId w:val="2"/>
        </w:numPr>
        <w:spacing w:after="120"/>
        <w:ind w:left="360" w:hanging="360"/>
        <w:rPr>
          <w:rFonts w:ascii="Gotham Book" w:eastAsia="Gotham Book" w:hAnsi="Gotham Book" w:cs="Gotham Book"/>
          <w:color w:val="000000" w:themeColor="text1"/>
          <w:sz w:val="24"/>
          <w:szCs w:val="24"/>
          <w:u w:color="404040"/>
        </w:rPr>
      </w:pPr>
      <w:r w:rsidRPr="00715D71">
        <w:rPr>
          <w:rFonts w:ascii="Gotham Book" w:eastAsia="Gotham Book" w:hAnsi="Gotham Book" w:cs="Gotham Book"/>
          <w:color w:val="000000" w:themeColor="text1"/>
          <w:sz w:val="24"/>
          <w:szCs w:val="24"/>
          <w:u w:color="404040"/>
        </w:rPr>
        <w:t>What’s something that’s influencing the way you think about life after death?</w:t>
      </w:r>
    </w:p>
    <w:p w14:paraId="5F41B4AA" w14:textId="77777777" w:rsidR="00715D71" w:rsidRPr="00715D71" w:rsidRDefault="00715D71" w:rsidP="00715D71">
      <w:pPr>
        <w:pStyle w:val="Body"/>
        <w:spacing w:after="120"/>
        <w:rPr>
          <w:rFonts w:ascii="Gotham Book" w:eastAsia="Gotham Book" w:hAnsi="Gotham Book" w:cs="Gotham Book"/>
          <w:color w:val="000000" w:themeColor="text1"/>
          <w:sz w:val="24"/>
          <w:szCs w:val="24"/>
          <w:u w:color="404040"/>
        </w:rPr>
      </w:pPr>
      <w:r w:rsidRPr="00715D71">
        <w:rPr>
          <w:rFonts w:ascii="Gotham Black" w:eastAsia="Gotham Black" w:hAnsi="Gotham Black" w:cs="Gotham Black"/>
          <w:color w:val="000000" w:themeColor="text1"/>
          <w:sz w:val="24"/>
          <w:szCs w:val="24"/>
          <w:u w:color="404040"/>
        </w:rPr>
        <w:t xml:space="preserve">Start thinking. </w:t>
      </w:r>
      <w:r w:rsidRPr="00715D71">
        <w:rPr>
          <w:rFonts w:ascii="Gotham Book" w:eastAsia="Gotham Book" w:hAnsi="Gotham Book" w:cs="Gotham Book"/>
          <w:color w:val="000000" w:themeColor="text1"/>
          <w:sz w:val="24"/>
          <w:szCs w:val="24"/>
          <w:u w:color="404040"/>
        </w:rPr>
        <w:t xml:space="preserve">Ask a question to get your group thinking. </w:t>
      </w:r>
    </w:p>
    <w:p w14:paraId="76BCBA4B" w14:textId="77777777" w:rsidR="00715D71" w:rsidRPr="00715D71" w:rsidRDefault="00715D71" w:rsidP="00715D71">
      <w:pPr>
        <w:pStyle w:val="ListParagraph"/>
        <w:numPr>
          <w:ilvl w:val="0"/>
          <w:numId w:val="3"/>
        </w:numPr>
        <w:spacing w:after="120"/>
        <w:ind w:left="360" w:hanging="360"/>
        <w:rPr>
          <w:rFonts w:ascii="Gotham Book" w:eastAsia="Gotham Book" w:hAnsi="Gotham Book" w:cs="Gotham Book"/>
          <w:color w:val="000000" w:themeColor="text1"/>
          <w:sz w:val="24"/>
          <w:szCs w:val="24"/>
          <w:u w:color="404040"/>
        </w:rPr>
      </w:pPr>
      <w:r w:rsidRPr="00715D71">
        <w:rPr>
          <w:rFonts w:ascii="Gotham Book" w:eastAsia="Gotham Book" w:hAnsi="Gotham Book" w:cs="Gotham Book"/>
          <w:color w:val="000000" w:themeColor="text1"/>
          <w:sz w:val="24"/>
          <w:szCs w:val="24"/>
          <w:u w:color="404040"/>
        </w:rPr>
        <w:t>Why do you think it’s so easy to live most of life ignoring what happens after we die?</w:t>
      </w:r>
    </w:p>
    <w:p w14:paraId="4143B599" w14:textId="77777777" w:rsidR="00715D71" w:rsidRPr="00715D71" w:rsidRDefault="00715D71" w:rsidP="00715D71">
      <w:pPr>
        <w:pStyle w:val="ListParagraph"/>
        <w:numPr>
          <w:ilvl w:val="0"/>
          <w:numId w:val="4"/>
        </w:numPr>
        <w:spacing w:after="120"/>
        <w:ind w:left="360" w:hanging="360"/>
        <w:rPr>
          <w:rFonts w:ascii="Gotham Book" w:eastAsia="Gotham Book" w:hAnsi="Gotham Book" w:cs="Gotham Book"/>
          <w:color w:val="000000" w:themeColor="text1"/>
          <w:sz w:val="24"/>
          <w:szCs w:val="24"/>
          <w:u w:color="404040"/>
        </w:rPr>
      </w:pPr>
      <w:r w:rsidRPr="00715D71">
        <w:rPr>
          <w:rFonts w:ascii="Gotham Book" w:eastAsia="Gotham Book" w:hAnsi="Gotham Book" w:cs="Gotham Book"/>
          <w:color w:val="000000" w:themeColor="text1"/>
          <w:sz w:val="24"/>
          <w:szCs w:val="24"/>
          <w:u w:color="404040"/>
        </w:rPr>
        <w:t>Read 2 Corinthians 5:1-10. What does this passage have to say about how we should live?</w:t>
      </w:r>
    </w:p>
    <w:p w14:paraId="5D9A8D37" w14:textId="77777777" w:rsidR="00715D71" w:rsidRPr="00715D71" w:rsidRDefault="00715D71" w:rsidP="00715D71">
      <w:pPr>
        <w:pStyle w:val="Body"/>
        <w:spacing w:after="120"/>
        <w:rPr>
          <w:rFonts w:ascii="Gotham Book" w:eastAsia="Gotham Book" w:hAnsi="Gotham Book" w:cs="Gotham Book"/>
          <w:color w:val="000000" w:themeColor="text1"/>
          <w:sz w:val="24"/>
          <w:szCs w:val="24"/>
          <w:u w:color="404040"/>
        </w:rPr>
      </w:pPr>
      <w:r w:rsidRPr="00715D71">
        <w:rPr>
          <w:rFonts w:ascii="Gotham Black" w:eastAsia="Gotham Black" w:hAnsi="Gotham Black" w:cs="Gotham Black"/>
          <w:color w:val="000000" w:themeColor="text1"/>
          <w:sz w:val="24"/>
          <w:szCs w:val="24"/>
          <w:u w:color="404040"/>
        </w:rPr>
        <w:t xml:space="preserve">Start sharing. </w:t>
      </w:r>
      <w:r w:rsidRPr="00715D71">
        <w:rPr>
          <w:rFonts w:ascii="Gotham Book" w:eastAsia="Gotham Book" w:hAnsi="Gotham Book" w:cs="Gotham Book"/>
          <w:color w:val="000000" w:themeColor="text1"/>
          <w:sz w:val="24"/>
          <w:szCs w:val="24"/>
          <w:u w:color="404040"/>
        </w:rPr>
        <w:t>Choose a question to create openness.</w:t>
      </w:r>
    </w:p>
    <w:p w14:paraId="0D2860A2" w14:textId="77777777" w:rsidR="00715D71" w:rsidRPr="00715D71" w:rsidRDefault="00715D71" w:rsidP="00715D71">
      <w:pPr>
        <w:pStyle w:val="ListParagraph"/>
        <w:numPr>
          <w:ilvl w:val="0"/>
          <w:numId w:val="5"/>
        </w:numPr>
        <w:spacing w:after="120"/>
        <w:ind w:left="360" w:hanging="360"/>
        <w:rPr>
          <w:rFonts w:ascii="Gotham Book" w:eastAsia="Gotham Book" w:hAnsi="Gotham Book" w:cs="Gotham Book"/>
          <w:color w:val="000000" w:themeColor="text1"/>
          <w:sz w:val="24"/>
          <w:szCs w:val="24"/>
          <w:u w:color="404040"/>
        </w:rPr>
      </w:pPr>
      <w:r w:rsidRPr="00715D71">
        <w:rPr>
          <w:rFonts w:ascii="Gotham Book" w:eastAsia="Gotham Book" w:hAnsi="Gotham Book" w:cs="Gotham Book"/>
          <w:color w:val="000000" w:themeColor="text1"/>
          <w:sz w:val="24"/>
          <w:szCs w:val="24"/>
          <w:u w:color="404040"/>
        </w:rPr>
        <w:t>How do you already live like eternity matters? Are there any ways you’re living like it doesn’t?</w:t>
      </w:r>
    </w:p>
    <w:p w14:paraId="610FDEAC" w14:textId="77777777" w:rsidR="00715D71" w:rsidRPr="00715D71" w:rsidRDefault="00715D71" w:rsidP="00715D71">
      <w:pPr>
        <w:pStyle w:val="ListParagraph"/>
        <w:numPr>
          <w:ilvl w:val="0"/>
          <w:numId w:val="6"/>
        </w:numPr>
        <w:spacing w:after="120"/>
        <w:ind w:left="360" w:hanging="360"/>
        <w:rPr>
          <w:rFonts w:ascii="Gotham Book" w:eastAsia="Gotham Book" w:hAnsi="Gotham Book" w:cs="Gotham Book"/>
          <w:color w:val="000000" w:themeColor="text1"/>
          <w:sz w:val="24"/>
          <w:szCs w:val="24"/>
          <w:u w:color="404040"/>
        </w:rPr>
      </w:pPr>
      <w:r w:rsidRPr="00715D71">
        <w:rPr>
          <w:rFonts w:ascii="Gotham Book" w:eastAsia="Gotham Book" w:hAnsi="Gotham Book" w:cs="Gotham Book"/>
          <w:color w:val="000000" w:themeColor="text1"/>
          <w:sz w:val="24"/>
          <w:szCs w:val="24"/>
          <w:u w:color="404040"/>
        </w:rPr>
        <w:t xml:space="preserve">What are some things you’d love to be known for when you meet Jesus in Heaven? </w:t>
      </w:r>
    </w:p>
    <w:p w14:paraId="38DE52B0" w14:textId="77777777" w:rsidR="00715D71" w:rsidRPr="00715D71" w:rsidRDefault="00715D71" w:rsidP="00715D71">
      <w:pPr>
        <w:pStyle w:val="ListParagraph"/>
        <w:numPr>
          <w:ilvl w:val="0"/>
          <w:numId w:val="7"/>
        </w:numPr>
        <w:spacing w:after="120"/>
        <w:ind w:left="360" w:hanging="360"/>
        <w:rPr>
          <w:rFonts w:ascii="Gotham Book" w:eastAsia="Gotham Book" w:hAnsi="Gotham Book" w:cs="Gotham Book"/>
          <w:color w:val="000000" w:themeColor="text1"/>
          <w:sz w:val="24"/>
          <w:szCs w:val="24"/>
          <w:u w:color="404040"/>
        </w:rPr>
      </w:pPr>
      <w:r w:rsidRPr="00715D71">
        <w:rPr>
          <w:rFonts w:ascii="Gotham Book" w:eastAsia="Gotham Book" w:hAnsi="Gotham Book" w:cs="Gotham Book"/>
          <w:color w:val="000000" w:themeColor="text1"/>
          <w:sz w:val="24"/>
          <w:szCs w:val="24"/>
          <w:u w:color="404040"/>
        </w:rPr>
        <w:t>What is one change you want to make to live with eternity in mind?</w:t>
      </w:r>
    </w:p>
    <w:p w14:paraId="4416FA7C" w14:textId="77777777" w:rsidR="00715D71" w:rsidRPr="00715D71" w:rsidRDefault="00715D71" w:rsidP="00715D71">
      <w:pPr>
        <w:pStyle w:val="Body"/>
        <w:spacing w:after="120"/>
        <w:rPr>
          <w:rFonts w:ascii="Gotham Book" w:eastAsia="Gotham Book" w:hAnsi="Gotham Book" w:cs="Gotham Book"/>
          <w:color w:val="000000" w:themeColor="text1"/>
          <w:sz w:val="24"/>
          <w:szCs w:val="24"/>
          <w:u w:color="404040"/>
        </w:rPr>
      </w:pPr>
      <w:r w:rsidRPr="00715D71">
        <w:rPr>
          <w:rFonts w:ascii="Gotham Black" w:eastAsia="Gotham Black" w:hAnsi="Gotham Black" w:cs="Gotham Black"/>
          <w:color w:val="000000" w:themeColor="text1"/>
          <w:sz w:val="24"/>
          <w:szCs w:val="24"/>
          <w:u w:color="404040"/>
        </w:rPr>
        <w:t xml:space="preserve">Start praying. </w:t>
      </w:r>
      <w:r w:rsidRPr="00715D71">
        <w:rPr>
          <w:rFonts w:ascii="Gotham Book" w:eastAsia="Gotham Book" w:hAnsi="Gotham Book" w:cs="Gotham Book"/>
          <w:color w:val="000000" w:themeColor="text1"/>
          <w:sz w:val="24"/>
          <w:szCs w:val="24"/>
          <w:u w:color="404040"/>
        </w:rPr>
        <w:t xml:space="preserve">Be bold and pray with power. </w:t>
      </w:r>
    </w:p>
    <w:p w14:paraId="40944B00" w14:textId="77777777" w:rsidR="00715D71" w:rsidRPr="00715D71" w:rsidRDefault="00715D71" w:rsidP="00715D71">
      <w:pPr>
        <w:pStyle w:val="Body"/>
        <w:spacing w:after="120"/>
        <w:ind w:left="360"/>
        <w:rPr>
          <w:rFonts w:ascii="Gotham Book" w:eastAsia="Gotham Book" w:hAnsi="Gotham Book" w:cs="Gotham Book"/>
          <w:color w:val="000000" w:themeColor="text1"/>
          <w:sz w:val="24"/>
          <w:szCs w:val="24"/>
          <w:u w:color="404040"/>
        </w:rPr>
      </w:pPr>
      <w:r w:rsidRPr="00715D71">
        <w:rPr>
          <w:rFonts w:ascii="Gotham Book" w:eastAsia="Gotham Book" w:hAnsi="Gotham Book" w:cs="Gotham Book"/>
          <w:color w:val="000000" w:themeColor="text1"/>
          <w:sz w:val="24"/>
          <w:szCs w:val="24"/>
          <w:u w:color="404040"/>
        </w:rPr>
        <w:t>God, thank You that this life is not the end. Thank You for making a way for us, through Jesus, to spend an eternal life with You. Holy Spirit, reveal to us the ways we are living with a short-term perspective. We want to do Your will here while we’re on earth. Teach us how to live with eternity in mind. In Jesus’ name, amen.</w:t>
      </w:r>
    </w:p>
    <w:p w14:paraId="140E24AE" w14:textId="77777777" w:rsidR="00715D71" w:rsidRPr="00715D71" w:rsidRDefault="00715D71" w:rsidP="00715D71">
      <w:pPr>
        <w:pStyle w:val="Body"/>
        <w:spacing w:after="120"/>
        <w:rPr>
          <w:rFonts w:ascii="Gotham Book" w:eastAsia="Gotham Book" w:hAnsi="Gotham Book" w:cs="Gotham Book"/>
          <w:color w:val="000000" w:themeColor="text1"/>
          <w:sz w:val="24"/>
          <w:szCs w:val="24"/>
          <w:u w:color="404040"/>
        </w:rPr>
      </w:pPr>
      <w:r w:rsidRPr="00715D71">
        <w:rPr>
          <w:rFonts w:ascii="Gotham Black" w:eastAsia="Gotham Black" w:hAnsi="Gotham Black" w:cs="Gotham Black"/>
          <w:color w:val="000000" w:themeColor="text1"/>
          <w:sz w:val="24"/>
          <w:szCs w:val="24"/>
          <w:u w:color="404040"/>
          <w:lang w:val="fr-FR"/>
        </w:rPr>
        <w:t xml:space="preserve">Start </w:t>
      </w:r>
      <w:proofErr w:type="spellStart"/>
      <w:r w:rsidRPr="00715D71">
        <w:rPr>
          <w:rFonts w:ascii="Gotham Black" w:eastAsia="Gotham Black" w:hAnsi="Gotham Black" w:cs="Gotham Black"/>
          <w:color w:val="000000" w:themeColor="text1"/>
          <w:sz w:val="24"/>
          <w:szCs w:val="24"/>
          <w:u w:color="404040"/>
          <w:lang w:val="fr-FR"/>
        </w:rPr>
        <w:t>doing</w:t>
      </w:r>
      <w:proofErr w:type="spellEnd"/>
      <w:r w:rsidRPr="00715D71">
        <w:rPr>
          <w:rFonts w:ascii="Gotham Black" w:eastAsia="Gotham Black" w:hAnsi="Gotham Black" w:cs="Gotham Black"/>
          <w:color w:val="000000" w:themeColor="text1"/>
          <w:sz w:val="24"/>
          <w:szCs w:val="24"/>
          <w:u w:color="404040"/>
          <w:lang w:val="fr-FR"/>
        </w:rPr>
        <w:t>.</w:t>
      </w:r>
      <w:r w:rsidRPr="00715D71">
        <w:rPr>
          <w:rFonts w:ascii="Gotham Book" w:eastAsia="Gotham Book" w:hAnsi="Gotham Book" w:cs="Gotham Book"/>
          <w:color w:val="000000" w:themeColor="text1"/>
          <w:sz w:val="24"/>
          <w:szCs w:val="24"/>
          <w:u w:color="404040"/>
        </w:rPr>
        <w:t xml:space="preserve"> Commit to a step and live it out this week.</w:t>
      </w:r>
    </w:p>
    <w:p w14:paraId="481B2368" w14:textId="7812AFFB" w:rsidR="00715D71" w:rsidRPr="00715D71" w:rsidRDefault="00715D71" w:rsidP="00715D71">
      <w:pPr>
        <w:pStyle w:val="ListParagraph"/>
        <w:numPr>
          <w:ilvl w:val="0"/>
          <w:numId w:val="9"/>
        </w:numPr>
        <w:spacing w:after="120"/>
        <w:ind w:left="360" w:hanging="360"/>
        <w:rPr>
          <w:rFonts w:ascii="Gotham Book" w:eastAsia="Gotham Book" w:hAnsi="Gotham Book" w:cs="Gotham Book"/>
          <w:color w:val="000000" w:themeColor="text1"/>
          <w:sz w:val="24"/>
          <w:szCs w:val="24"/>
          <w:u w:color="404040"/>
        </w:rPr>
      </w:pPr>
      <w:r w:rsidRPr="00715D71">
        <w:rPr>
          <w:rFonts w:ascii="Gotham Book" w:eastAsia="Gotham Book" w:hAnsi="Gotham Book" w:cs="Gotham Book"/>
          <w:color w:val="000000" w:themeColor="text1"/>
          <w:sz w:val="24"/>
          <w:szCs w:val="24"/>
          <w:u w:color="404040"/>
        </w:rPr>
        <w:t>Find a post about eternity and share it, along with your thoughts, with the group this week</w:t>
      </w:r>
      <w:r>
        <w:rPr>
          <w:rFonts w:ascii="Gotham Book" w:eastAsia="Gotham Book" w:hAnsi="Gotham Book" w:cs="Gotham Book"/>
          <w:color w:val="000000" w:themeColor="text1"/>
          <w:sz w:val="24"/>
          <w:szCs w:val="24"/>
          <w:u w:color="404040"/>
        </w:rPr>
        <w:t xml:space="preserve">. </w:t>
      </w:r>
    </w:p>
    <w:p w14:paraId="542A2FE9" w14:textId="77777777" w:rsidR="00715D71" w:rsidRPr="00715D71" w:rsidRDefault="00715D71" w:rsidP="00715D71">
      <w:pPr>
        <w:pStyle w:val="ListParagraph"/>
        <w:numPr>
          <w:ilvl w:val="0"/>
          <w:numId w:val="10"/>
        </w:numPr>
        <w:spacing w:after="120"/>
        <w:ind w:left="360" w:hanging="360"/>
        <w:rPr>
          <w:color w:val="000000" w:themeColor="text1"/>
          <w:sz w:val="24"/>
          <w:szCs w:val="24"/>
        </w:rPr>
      </w:pPr>
      <w:r w:rsidRPr="00715D71">
        <w:rPr>
          <w:rFonts w:ascii="Gotham Book" w:eastAsia="Gotham Book" w:hAnsi="Gotham Book" w:cs="Gotham Book"/>
          <w:color w:val="000000" w:themeColor="text1"/>
          <w:sz w:val="24"/>
          <w:szCs w:val="24"/>
          <w:u w:color="404040"/>
        </w:rPr>
        <w:t>Ask a close friend or family member what they think about the afterlife and share with them what you believe.</w:t>
      </w:r>
    </w:p>
    <w:p w14:paraId="7E38F7DD" w14:textId="77777777" w:rsidR="00715D71" w:rsidRDefault="00715D71"/>
    <w:sectPr w:rsidR="00715D71">
      <w:headerReference w:type="even" r:id="rId7"/>
      <w:headerReference w:type="default" r:id="rId8"/>
      <w:footerReference w:type="even" r:id="rId9"/>
      <w:footerReference w:type="default" r:id="rId10"/>
      <w:headerReference w:type="first" r:id="rId11"/>
      <w:footerReference w:type="first" r:id="rId12"/>
      <w:pgSz w:w="12240" w:h="15840"/>
      <w:pgMar w:top="2610" w:right="864" w:bottom="198" w:left="864" w:header="720" w:footer="0" w:gutter="0"/>
      <w:cols w:num="2" w:space="720" w:equalWidth="0">
        <w:col w:w="3456" w:space="576"/>
        <w:col w:w="64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C74D" w14:textId="77777777" w:rsidR="008F6905" w:rsidRDefault="008F6905" w:rsidP="00715D71">
      <w:r>
        <w:separator/>
      </w:r>
    </w:p>
  </w:endnote>
  <w:endnote w:type="continuationSeparator" w:id="0">
    <w:p w14:paraId="07BFB6CD" w14:textId="77777777" w:rsidR="008F6905" w:rsidRDefault="008F6905" w:rsidP="0071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otham Medium">
    <w:altName w:val="Cambria"/>
    <w:charset w:val="00"/>
    <w:family w:val="roman"/>
    <w:pitch w:val="default"/>
  </w:font>
  <w:font w:name="Gotham Black">
    <w:altName w:val="Cambria"/>
    <w:charset w:val="00"/>
    <w:family w:val="roman"/>
    <w:pitch w:val="default"/>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B12D" w14:textId="77777777" w:rsidR="006E11D5" w:rsidRDefault="006E1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0783" w14:textId="77777777" w:rsidR="006E11D5" w:rsidRDefault="006E1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2E79" w14:textId="77777777" w:rsidR="006E11D5" w:rsidRDefault="006E1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3A35" w14:textId="77777777" w:rsidR="008F6905" w:rsidRDefault="008F6905" w:rsidP="00715D71">
      <w:r>
        <w:separator/>
      </w:r>
    </w:p>
  </w:footnote>
  <w:footnote w:type="continuationSeparator" w:id="0">
    <w:p w14:paraId="5DB0CA18" w14:textId="77777777" w:rsidR="008F6905" w:rsidRDefault="008F6905" w:rsidP="0071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E7B3" w14:textId="77777777" w:rsidR="006E11D5" w:rsidRDefault="006E1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E365" w14:textId="77777777" w:rsidR="00DD6AF6" w:rsidRDefault="008F6905">
    <w:pPr>
      <w:pStyle w:val="Header"/>
      <w:tabs>
        <w:tab w:val="left" w:pos="250"/>
        <w:tab w:val="right" w:pos="10492"/>
      </w:tabs>
      <w:rPr>
        <w:rFonts w:ascii="Gotham Black" w:eastAsia="Gotham Black" w:hAnsi="Gotham Black" w:cs="Gotham Black"/>
        <w:i/>
        <w:iCs/>
        <w:sz w:val="28"/>
        <w:szCs w:val="28"/>
      </w:rPr>
    </w:pPr>
    <w:r>
      <w:rPr>
        <w:rFonts w:ascii="Gotham Black" w:eastAsia="Gotham Black" w:hAnsi="Gotham Black" w:cs="Gotham Black"/>
        <w:i/>
        <w:iCs/>
        <w:sz w:val="28"/>
        <w:szCs w:val="28"/>
      </w:rPr>
      <w:t>One Minute After You Die</w:t>
    </w:r>
  </w:p>
  <w:p w14:paraId="5F2C8D28" w14:textId="39127EA4" w:rsidR="00DD6AF6" w:rsidRDefault="008F6905">
    <w:pPr>
      <w:pStyle w:val="Header"/>
      <w:tabs>
        <w:tab w:val="left" w:pos="250"/>
        <w:tab w:val="right" w:pos="10492"/>
      </w:tabs>
      <w:rPr>
        <w:rFonts w:ascii="Gotham Black" w:eastAsia="Gotham Black" w:hAnsi="Gotham Black" w:cs="Gotham Black"/>
        <w:sz w:val="28"/>
        <w:szCs w:val="28"/>
      </w:rPr>
    </w:pPr>
    <w:r>
      <w:rPr>
        <w:rFonts w:ascii="Gotham Black" w:eastAsia="Gotham Black" w:hAnsi="Gotham Black" w:cs="Gotham Black"/>
        <w:sz w:val="28"/>
        <w:szCs w:val="28"/>
      </w:rPr>
      <w:t>Life After Death</w:t>
    </w:r>
  </w:p>
  <w:p w14:paraId="15912C3A" w14:textId="20605290" w:rsidR="009D4873" w:rsidRDefault="00E8674E">
    <w:pPr>
      <w:pStyle w:val="Header"/>
      <w:tabs>
        <w:tab w:val="left" w:pos="250"/>
        <w:tab w:val="right" w:pos="10492"/>
      </w:tabs>
      <w:rPr>
        <w:rFonts w:ascii="Gotham Black" w:eastAsia="Gotham Black" w:hAnsi="Gotham Black" w:cs="Gotham Black"/>
        <w:sz w:val="28"/>
        <w:szCs w:val="28"/>
      </w:rPr>
    </w:pPr>
    <w:r>
      <w:rPr>
        <w:rFonts w:ascii="Gotham Black" w:eastAsia="Gotham Black" w:hAnsi="Gotham Black" w:cs="Gotham Black"/>
        <w:sz w:val="28"/>
        <w:szCs w:val="28"/>
      </w:rPr>
      <w:t xml:space="preserve">June </w:t>
    </w:r>
    <w:r>
      <w:rPr>
        <w:rFonts w:ascii="Gotham Black" w:eastAsia="Gotham Black" w:hAnsi="Gotham Black" w:cs="Gotham Black"/>
        <w:sz w:val="28"/>
        <w:szCs w:val="28"/>
      </w:rPr>
      <w:t>5</w:t>
    </w:r>
    <w:r w:rsidR="006E11D5">
      <w:rPr>
        <w:rFonts w:ascii="Gotham Black" w:eastAsia="Gotham Black" w:hAnsi="Gotham Black" w:cs="Gotham Black"/>
        <w:sz w:val="28"/>
        <w:szCs w:val="28"/>
      </w:rPr>
      <w:t>, 2022</w:t>
    </w:r>
  </w:p>
  <w:p w14:paraId="0D930123" w14:textId="22F24F2E" w:rsidR="00DD6AF6" w:rsidRPr="00715D71" w:rsidRDefault="008F6905">
    <w:pPr>
      <w:pStyle w:val="Header"/>
      <w:tabs>
        <w:tab w:val="left" w:pos="250"/>
        <w:tab w:val="right" w:pos="10492"/>
      </w:tabs>
      <w:rPr>
        <w:rFonts w:ascii="Footlight MT Light" w:hAnsi="Footlight MT Light"/>
        <w:sz w:val="96"/>
        <w:szCs w:val="96"/>
      </w:rPr>
    </w:pPr>
    <w:r>
      <w:tab/>
    </w:r>
    <w:r>
      <w:tab/>
    </w:r>
    <w:r w:rsidR="00715D71" w:rsidRPr="00715D71">
      <w:rPr>
        <w:rFonts w:ascii="Footlight MT Light" w:hAnsi="Footlight MT Light"/>
        <w:noProof/>
        <w:sz w:val="96"/>
        <w:szCs w:val="96"/>
      </w:rPr>
      <w:t>LifeGroup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371F" w14:textId="77777777" w:rsidR="006E11D5" w:rsidRDefault="006E1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EE0"/>
    <w:multiLevelType w:val="multilevel"/>
    <w:tmpl w:val="B36607A8"/>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1" w15:restartNumberingAfterBreak="0">
    <w:nsid w:val="0DDF64F9"/>
    <w:multiLevelType w:val="multilevel"/>
    <w:tmpl w:val="FF3E7F34"/>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2" w15:restartNumberingAfterBreak="0">
    <w:nsid w:val="0DDF6918"/>
    <w:multiLevelType w:val="multilevel"/>
    <w:tmpl w:val="3BFA6BA0"/>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3" w15:restartNumberingAfterBreak="0">
    <w:nsid w:val="23ED70E7"/>
    <w:multiLevelType w:val="multilevel"/>
    <w:tmpl w:val="5EEAA4B0"/>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4" w15:restartNumberingAfterBreak="0">
    <w:nsid w:val="2B9101FC"/>
    <w:multiLevelType w:val="multilevel"/>
    <w:tmpl w:val="82C68B34"/>
    <w:styleLink w:val="List0"/>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5" w15:restartNumberingAfterBreak="0">
    <w:nsid w:val="2D2239C9"/>
    <w:multiLevelType w:val="multilevel"/>
    <w:tmpl w:val="21309D62"/>
    <w:styleLink w:val="List1"/>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6" w15:restartNumberingAfterBreak="0">
    <w:nsid w:val="303069DE"/>
    <w:multiLevelType w:val="multilevel"/>
    <w:tmpl w:val="6BCE54B6"/>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7" w15:restartNumberingAfterBreak="0">
    <w:nsid w:val="48EF2E49"/>
    <w:multiLevelType w:val="multilevel"/>
    <w:tmpl w:val="C8449366"/>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8" w15:restartNumberingAfterBreak="0">
    <w:nsid w:val="4BCB7F60"/>
    <w:multiLevelType w:val="multilevel"/>
    <w:tmpl w:val="C7742B14"/>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abstractNum w:abstractNumId="9" w15:restartNumberingAfterBreak="0">
    <w:nsid w:val="4F9A1B65"/>
    <w:multiLevelType w:val="multilevel"/>
    <w:tmpl w:val="71FC479C"/>
    <w:lvl w:ilvl="0">
      <w:numFmt w:val="bullet"/>
      <w:lvlText w:val="•"/>
      <w:lvlJc w:val="left"/>
      <w:rPr>
        <w:rFonts w:ascii="Gotham Book" w:eastAsia="Gotham Book" w:hAnsi="Gotham Book" w:cs="Gotham Book"/>
        <w:color w:val="404040"/>
        <w:position w:val="0"/>
        <w:u w:color="404040"/>
      </w:rPr>
    </w:lvl>
    <w:lvl w:ilvl="1">
      <w:start w:val="1"/>
      <w:numFmt w:val="bullet"/>
      <w:lvlText w:val="o"/>
      <w:lvlJc w:val="left"/>
      <w:rPr>
        <w:rFonts w:ascii="Gotham Book" w:eastAsia="Gotham Book" w:hAnsi="Gotham Book" w:cs="Gotham Book"/>
        <w:color w:val="404040"/>
        <w:position w:val="0"/>
        <w:u w:color="404040"/>
      </w:rPr>
    </w:lvl>
    <w:lvl w:ilvl="2">
      <w:start w:val="1"/>
      <w:numFmt w:val="bullet"/>
      <w:lvlText w:val="▪"/>
      <w:lvlJc w:val="left"/>
      <w:rPr>
        <w:rFonts w:ascii="Gotham Book" w:eastAsia="Gotham Book" w:hAnsi="Gotham Book" w:cs="Gotham Book"/>
        <w:color w:val="404040"/>
        <w:position w:val="0"/>
        <w:u w:color="404040"/>
      </w:rPr>
    </w:lvl>
    <w:lvl w:ilvl="3">
      <w:start w:val="1"/>
      <w:numFmt w:val="bullet"/>
      <w:lvlText w:val="•"/>
      <w:lvlJc w:val="left"/>
      <w:rPr>
        <w:rFonts w:ascii="Gotham Book" w:eastAsia="Gotham Book" w:hAnsi="Gotham Book" w:cs="Gotham Book"/>
        <w:color w:val="404040"/>
        <w:position w:val="0"/>
        <w:u w:color="404040"/>
      </w:rPr>
    </w:lvl>
    <w:lvl w:ilvl="4">
      <w:start w:val="1"/>
      <w:numFmt w:val="bullet"/>
      <w:lvlText w:val="o"/>
      <w:lvlJc w:val="left"/>
      <w:rPr>
        <w:rFonts w:ascii="Gotham Book" w:eastAsia="Gotham Book" w:hAnsi="Gotham Book" w:cs="Gotham Book"/>
        <w:color w:val="404040"/>
        <w:position w:val="0"/>
        <w:u w:color="404040"/>
      </w:rPr>
    </w:lvl>
    <w:lvl w:ilvl="5">
      <w:start w:val="1"/>
      <w:numFmt w:val="bullet"/>
      <w:lvlText w:val="▪"/>
      <w:lvlJc w:val="left"/>
      <w:rPr>
        <w:rFonts w:ascii="Gotham Book" w:eastAsia="Gotham Book" w:hAnsi="Gotham Book" w:cs="Gotham Book"/>
        <w:color w:val="404040"/>
        <w:position w:val="0"/>
        <w:u w:color="404040"/>
      </w:rPr>
    </w:lvl>
    <w:lvl w:ilvl="6">
      <w:start w:val="1"/>
      <w:numFmt w:val="bullet"/>
      <w:lvlText w:val="•"/>
      <w:lvlJc w:val="left"/>
      <w:rPr>
        <w:rFonts w:ascii="Gotham Book" w:eastAsia="Gotham Book" w:hAnsi="Gotham Book" w:cs="Gotham Book"/>
        <w:color w:val="404040"/>
        <w:position w:val="0"/>
        <w:u w:color="404040"/>
      </w:rPr>
    </w:lvl>
    <w:lvl w:ilvl="7">
      <w:start w:val="1"/>
      <w:numFmt w:val="bullet"/>
      <w:lvlText w:val="o"/>
      <w:lvlJc w:val="left"/>
      <w:rPr>
        <w:rFonts w:ascii="Gotham Book" w:eastAsia="Gotham Book" w:hAnsi="Gotham Book" w:cs="Gotham Book"/>
        <w:color w:val="404040"/>
        <w:position w:val="0"/>
        <w:u w:color="404040"/>
      </w:rPr>
    </w:lvl>
    <w:lvl w:ilvl="8">
      <w:start w:val="1"/>
      <w:numFmt w:val="bullet"/>
      <w:lvlText w:val="▪"/>
      <w:lvlJc w:val="left"/>
      <w:rPr>
        <w:rFonts w:ascii="Gotham Book" w:eastAsia="Gotham Book" w:hAnsi="Gotham Book" w:cs="Gotham Book"/>
        <w:color w:val="404040"/>
        <w:position w:val="0"/>
        <w:u w:color="404040"/>
      </w:rPr>
    </w:lvl>
  </w:abstractNum>
  <w:num w:numId="1" w16cid:durableId="494490984">
    <w:abstractNumId w:val="7"/>
  </w:num>
  <w:num w:numId="2" w16cid:durableId="604071021">
    <w:abstractNumId w:val="3"/>
  </w:num>
  <w:num w:numId="3" w16cid:durableId="1516462317">
    <w:abstractNumId w:val="9"/>
  </w:num>
  <w:num w:numId="4" w16cid:durableId="1854492260">
    <w:abstractNumId w:val="8"/>
  </w:num>
  <w:num w:numId="5" w16cid:durableId="1162503609">
    <w:abstractNumId w:val="0"/>
  </w:num>
  <w:num w:numId="6" w16cid:durableId="2024436360">
    <w:abstractNumId w:val="1"/>
  </w:num>
  <w:num w:numId="7" w16cid:durableId="265238633">
    <w:abstractNumId w:val="4"/>
  </w:num>
  <w:num w:numId="8" w16cid:durableId="1961180461">
    <w:abstractNumId w:val="2"/>
  </w:num>
  <w:num w:numId="9" w16cid:durableId="1304653646">
    <w:abstractNumId w:val="6"/>
  </w:num>
  <w:num w:numId="10" w16cid:durableId="1266622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71"/>
    <w:rsid w:val="006E11D5"/>
    <w:rsid w:val="00715D71"/>
    <w:rsid w:val="008F6905"/>
    <w:rsid w:val="009D4873"/>
    <w:rsid w:val="00E8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6988"/>
  <w15:chartTrackingRefBased/>
  <w15:docId w15:val="{57E2C87D-2BF3-40A8-B4AC-1A6169E2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7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715D71"/>
    <w:pPr>
      <w:pBdr>
        <w:top w:val="nil"/>
        <w:left w:val="nil"/>
        <w:bottom w:val="nil"/>
        <w:right w:val="nil"/>
        <w:between w:val="nil"/>
        <w:bar w:val="nil"/>
      </w:pBdr>
      <w:tabs>
        <w:tab w:val="center" w:pos="4680"/>
        <w:tab w:val="right" w:pos="9360"/>
      </w:tabs>
      <w:spacing w:after="0" w:line="240" w:lineRule="auto"/>
    </w:pPr>
    <w:rPr>
      <w:rFonts w:ascii="Helvetica" w:eastAsia="Arial Unicode MS" w:hAnsi="Arial Unicode MS" w:cs="Arial Unicode MS"/>
      <w:color w:val="262626"/>
      <w:u w:color="262626"/>
      <w:bdr w:val="nil"/>
    </w:rPr>
  </w:style>
  <w:style w:type="character" w:customStyle="1" w:styleId="HeaderChar">
    <w:name w:val="Header Char"/>
    <w:basedOn w:val="DefaultParagraphFont"/>
    <w:link w:val="Header"/>
    <w:rsid w:val="00715D71"/>
    <w:rPr>
      <w:rFonts w:ascii="Helvetica" w:eastAsia="Arial Unicode MS" w:hAnsi="Arial Unicode MS" w:cs="Arial Unicode MS"/>
      <w:color w:val="262626"/>
      <w:u w:color="262626"/>
      <w:bdr w:val="nil"/>
    </w:rPr>
  </w:style>
  <w:style w:type="paragraph" w:styleId="Footer">
    <w:name w:val="footer"/>
    <w:link w:val="FooterChar"/>
    <w:rsid w:val="00715D71"/>
    <w:pPr>
      <w:pBdr>
        <w:top w:val="nil"/>
        <w:left w:val="nil"/>
        <w:bottom w:val="nil"/>
        <w:right w:val="nil"/>
        <w:between w:val="nil"/>
        <w:bar w:val="nil"/>
      </w:pBdr>
      <w:tabs>
        <w:tab w:val="center" w:pos="4680"/>
        <w:tab w:val="right" w:pos="9360"/>
      </w:tabs>
      <w:spacing w:after="0" w:line="240" w:lineRule="auto"/>
    </w:pPr>
    <w:rPr>
      <w:rFonts w:ascii="Helvetica" w:eastAsia="Helvetica" w:hAnsi="Helvetica" w:cs="Helvetica"/>
      <w:color w:val="262626"/>
      <w:u w:color="262626"/>
      <w:bdr w:val="nil"/>
    </w:rPr>
  </w:style>
  <w:style w:type="character" w:customStyle="1" w:styleId="FooterChar">
    <w:name w:val="Footer Char"/>
    <w:basedOn w:val="DefaultParagraphFont"/>
    <w:link w:val="Footer"/>
    <w:rsid w:val="00715D71"/>
    <w:rPr>
      <w:rFonts w:ascii="Helvetica" w:eastAsia="Helvetica" w:hAnsi="Helvetica" w:cs="Helvetica"/>
      <w:color w:val="262626"/>
      <w:u w:color="262626"/>
      <w:bdr w:val="nil"/>
    </w:rPr>
  </w:style>
  <w:style w:type="paragraph" w:customStyle="1" w:styleId="Body">
    <w:name w:val="Body"/>
    <w:rsid w:val="00715D71"/>
    <w:pPr>
      <w:pBdr>
        <w:top w:val="nil"/>
        <w:left w:val="nil"/>
        <w:bottom w:val="nil"/>
        <w:right w:val="nil"/>
        <w:between w:val="nil"/>
        <w:bar w:val="nil"/>
      </w:pBdr>
      <w:spacing w:after="0" w:line="240" w:lineRule="auto"/>
    </w:pPr>
    <w:rPr>
      <w:rFonts w:ascii="Helvetica" w:eastAsia="Arial Unicode MS" w:hAnsi="Arial Unicode MS" w:cs="Arial Unicode MS"/>
      <w:color w:val="262626"/>
      <w:u w:color="262626"/>
      <w:bdr w:val="nil"/>
    </w:rPr>
  </w:style>
  <w:style w:type="paragraph" w:styleId="ListParagraph">
    <w:name w:val="List Paragraph"/>
    <w:rsid w:val="00715D71"/>
    <w:pPr>
      <w:pBdr>
        <w:top w:val="nil"/>
        <w:left w:val="nil"/>
        <w:bottom w:val="nil"/>
        <w:right w:val="nil"/>
        <w:between w:val="nil"/>
        <w:bar w:val="nil"/>
      </w:pBdr>
      <w:spacing w:after="0" w:line="240" w:lineRule="auto"/>
      <w:ind w:left="720"/>
    </w:pPr>
    <w:rPr>
      <w:rFonts w:ascii="Helvetica" w:eastAsia="Arial Unicode MS" w:hAnsi="Arial Unicode MS" w:cs="Arial Unicode MS"/>
      <w:color w:val="262626"/>
      <w:u w:color="262626"/>
      <w:bdr w:val="nil"/>
    </w:rPr>
  </w:style>
  <w:style w:type="numbering" w:customStyle="1" w:styleId="List0">
    <w:name w:val="List 0"/>
    <w:basedOn w:val="NoList"/>
    <w:rsid w:val="00715D71"/>
    <w:pPr>
      <w:numPr>
        <w:numId w:val="7"/>
      </w:numPr>
    </w:pPr>
  </w:style>
  <w:style w:type="character" w:customStyle="1" w:styleId="Hyperlink0">
    <w:name w:val="Hyperlink.0"/>
    <w:basedOn w:val="DefaultParagraphFont"/>
    <w:rsid w:val="00715D71"/>
    <w:rPr>
      <w:rFonts w:ascii="Gotham Book" w:eastAsia="Gotham Book" w:hAnsi="Gotham Book" w:cs="Gotham Book"/>
      <w:color w:val="404040"/>
      <w:u w:color="404040"/>
    </w:rPr>
  </w:style>
  <w:style w:type="character" w:customStyle="1" w:styleId="Hyperlink1">
    <w:name w:val="Hyperlink.1"/>
    <w:basedOn w:val="DefaultParagraphFont"/>
    <w:rsid w:val="00715D71"/>
    <w:rPr>
      <w:rFonts w:ascii="Gotham Medium" w:eastAsia="Gotham Medium" w:hAnsi="Gotham Medium" w:cs="Gotham Medium"/>
      <w:color w:val="404040"/>
      <w:u w:color="404040"/>
    </w:rPr>
  </w:style>
  <w:style w:type="numbering" w:customStyle="1" w:styleId="List1">
    <w:name w:val="List 1"/>
    <w:basedOn w:val="NoList"/>
    <w:rsid w:val="00715D7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Baldukas</dc:creator>
  <cp:keywords/>
  <dc:description/>
  <cp:lastModifiedBy>David Baldukas</cp:lastModifiedBy>
  <cp:revision>4</cp:revision>
  <dcterms:created xsi:type="dcterms:W3CDTF">2019-02-26T19:34:00Z</dcterms:created>
  <dcterms:modified xsi:type="dcterms:W3CDTF">2022-05-06T18:38:00Z</dcterms:modified>
</cp:coreProperties>
</file>